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80"/>
          <w:spacing w:val="0"/>
          <w:position w:val="0"/>
          <w:sz w:val="24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 w:cs="Times New Roman" w:eastAsia="Times New Roman"/>
          <w:b/>
          <w:color w:val="004DBB"/>
          <w:spacing w:val="0"/>
          <w:position w:val="0"/>
          <w:sz w:val="20"/>
          <w:shd w:fill="auto" w:val="clear"/>
        </w:rPr>
        <w:t xml:space="preserve">Ладога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  <w:t xml:space="preserve">75.557.863.725.914.323.419.053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  <w:t xml:space="preserve">синтез-ивдиво-реальности 448 пра-ивдиво-реальности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0"/>
          <w:shd w:fill="auto" w:val="clear"/>
        </w:rPr>
        <w:t xml:space="preserve">ИВДИВО/Планеты Земля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0"/>
          <w:shd w:fill="auto" w:val="clear"/>
        </w:rPr>
        <w:t xml:space="preserve">Утверждаю КХ 11052022г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80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0"/>
          <w:shd w:fill="auto" w:val="clear"/>
        </w:rPr>
        <w:t xml:space="preserve">Мыслеобраз: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Экстернализация Управления Памяти ИВО ядрами Синтеза Подразделения парадигмальным синтезом должностно компетентных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008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0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Телесность Памяти сингулярностью возможностей ИВДИВО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80"/>
          <w:spacing w:val="0"/>
          <w:position w:val="0"/>
          <w:sz w:val="20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Синтагмой Учитель Умения Синтеза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0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Прогресс научности внутренним академическим образованием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2"/>
          <w:shd w:fill="auto" w:val="clear"/>
        </w:rPr>
        <w:t xml:space="preserve">Совет Изначально Вышестоящего Отца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448.</w:t>
      </w:r>
      <w:r>
        <w:rPr>
          <w:rFonts w:ascii="Times New Roman" w:hAnsi="Times New Roman" w:cs="Times New Roman" w:eastAsia="Times New Roman"/>
          <w:b/>
          <w:color w:val="3319F7"/>
          <w:spacing w:val="0"/>
          <w:position w:val="0"/>
          <w:sz w:val="18"/>
          <w:shd w:fill="auto" w:val="clear"/>
        </w:rPr>
        <w:t xml:space="preserve">192.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подразделения ИВДИВО Изначально Вышестоящего Отца Изначально Вышестоящего Аватара Синтеза Кут Хуми 75.557.863.725.914.323.419.072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Владычица Синтеза ИВО ИВДИВО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проверка текстов Синтеза. Член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Учёный-руководитель АЦ науки Мг Химия МАН ИВДИВО, Ведение погружений. Детских погружений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Кургузова Елена Владимировна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ПС: Учитель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Стратагемия Памяти ИВО аттрактором ИВДИВО Управления Памяти ИВАС Святослава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Стиль Синтеза Иерархизацией синтеза сутей Столпом Синтеза ядер Синтеза подразделения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Учение Синтеза ИВО Синтезом Синтеза Окскости ИВАС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Овладение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этикой субъекта 16цы ИВО иерархизацией истинностей эталонов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447.191.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Высшей Школы Синтеза Изначально Вышестоящего Отца Аватара Синтеза Иосифа Изначально Вышестоящего Аватара Синтеза Кут Хуми 75.557.863.725.914.323.419.071 синтез-ивдиво-реальность 448 пра-ивдиво-реальности ИВДИВО/Планеты Земля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и проверка текстов синтезов, ведущая проекта Человек в МЦ ЛО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Иванова Ольга Михайловна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Диссипацией Окскости ИВО экзистенция Учителя синтеза ИВДИВО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Скорость личной парадигмы внутренней философии сканированием спектра синтагм Субъекта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Теургия умения синтеза Иерархизаций инвариантами диалектики Синтезностей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Генезис способностей Любви научного действия репликацией практик Памяти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446.190.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Октавно-Метагалактической ИВДИВО-Цивилизации Иерархии Равных Аватар-Человек-Субъектов Изначально Вышестоящего Отца Аватара Синтеза Мории Изначально Вышестоящего Аватара Синтеза Кут Хуми 75.557.863.725.914.323.419.070 синтез-ивдиво-реальность 448 пра-ивдиво-реальности ИВДИВО/Планеты Земля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Владычица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Член РО Спб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текстов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Шуйская Галина Леонидовна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ПС: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Память Цивилизации ИВО Столицей Империи Планетой Земля реализацией потенциала максимальной применимостью субъекта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Субъект Человек - Синтеза ИВО парадигмальной базой человека в ИВДИВО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Синтезфизичность, субъект и философскость синтезом практик и технологий состояний избыточной среды детства и отрочества эталонами воспитания ИВО, эталонами образования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Концентрация внутренней прасинтезной имманентности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 Есмь Столп Мудрости ИВО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445.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189.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Октавно-Метагалактической ИВДИВО-Академии Наук Изначально Вышестоящего Отца Аватара Синтеза Филиппа Изначально Вышестоящего Аватара Синтеза Кут Хуми 75.557.863.725.914.323.419.069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текстов МФЧС, Член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Ежеленко Марина Ивановна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Окскости ИВАС Святослава научная организованность ИВДИВО Ладога.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Огненной энергийностью ИВО 64-рица фундаментальностей эталонно-ивдивно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Метагалактическая Позиция науко-ориентированного Наблюдателя Синтезом Любви ИВАС Филиппа.</w:t>
      </w:r>
    </w:p>
    <w:p>
      <w:pPr>
        <w:spacing w:before="0" w:after="12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Масштабность научного творчества Ленинградской области и Карелии внутренним академическим образованием каждого.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444.188.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Октавно-Метагалактической ИВДИВО-Империи синтезфизичности ИВО Аватара Синтеза Византия Изначально Вышестоящего Аватара Синтеза Кут Хуми 75.557.863.725.914.323.419.068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и проверка текстов Синтеза. Секретарь РО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Сафонова Ирина Дмитриевна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Явление ИВО 64-архетипично Синтезом Окскости ИВО Аватарским Делом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Имперская Память организацией Окской синтезфизичности  миром субъекта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Среда Огня и Синтеза АС Святослава концентрацией Синтеза Окскости ИВО и отточенностью, отстроенностью, оперативностью применением частностей внутри и вовне.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Достижение научности  своей Памяти Человека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443.187.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Октавно-Метагалактической ИВДИВО-Гражданской Конфедерации Изначально Вышестоящего Отца Аватара Синтеза Янова Изначально Вышестоящего Аватара Синтеза Кут Хуми 75.557.863.725.914.323.419.067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Глава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и отчитка текстов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Клюева Любовь Константиновна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Ипостась,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Экстернализация Партии ИВО созиданием Метагалактической Гражданской Конфедерации Равных служением Первых Синтезом Статусов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Парадигмальностью Созидания ИВО Потенциал Служащего Управления Памяти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Началами Синтеза Метагалактической гражданственности Основы Политики РО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Регистрация РО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органах государственной власти РФ эталонно командно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442.186.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Октавно-Метагалактического Синтеза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 Изначально Вышестоящего Отца Аватара Синтеза Юлия Изначально Вышестоящего Аватара Синтеза Кут Хуми 75.557.863.725.914.323.419.066 синтез-ивдиво-реальность 448 пра-ивдиво-реальности ИВДИВО/Планеты Земля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Калашникова Галина Александровна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Репликации ИВО эталонов знаний Синтеза ИВО совершенство внутреннего мира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Разработка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Метагалактическим Синтезом омежного принципа развития 256цы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Развитие телесности юных гимнасток Репликацией Совершенной Способностью эталонных движений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Пламенность человека Памяти омежной Волей Любви  ИВО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441.185.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Октавно-Метагалактической Нации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Культуры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Изначально В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ышестоящего Отца Аватара Синтеза Юсефа Изначально Вышестоящего Аватара Синтеза Кут Хуми 75.557.863.725.914.323.419.065 синтез-ивдиво-реальность 448 пра-ивдиво-реальности ИВДИВО/Планеты Земля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Член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Трошева Татьяна Ивановна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Вариативность Жизни Изначально Вышестоящим Отцом Окски 16-но субъектно.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Нация Культуры ИВО видами жизни архетипов материи парадигмально-научно.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Монадическое развитие каждого возможностями Общины Святослава Олеси синтезфизично.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Эталонность Памяти разработкой методов, подходов, практик, Праокскостью ИВО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440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.184.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Иерархии равных общество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Изначально Вышестоящего Отца Аватара Синтеза Владомира Изначально Вышестоящего Аватара Синтеза Кут Хуми 75.557.863.725.914.323.419.064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Ревизор 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проверка текстов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Юсупова Татьяна Фаритовна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Общество Иерархии Равных ИВО подразделения Ладога Жизнью Субъекта Отцом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Естество Жизни Изначально Вышестоящим Отцом в умении принимать Синтез открытым сердцем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Познание, исследование Розы Времени Сердца в обретении навыков Воскрешения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Быть здесь и сейчас, уметь действовать прошлым и будущим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439.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183.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Искусства октавно-метагалактической психодинамики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Изначально Вышестоящего Отца Аватара Синтеза Саввы Изначально Вышестоящего Аватара Синтеза Кут Хуми 75.557.863.725.914.323.419.063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и проверка текстов практик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Дорожинская Людмила Владимировна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Служащий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Философия Пробуждения ИВО</w:t>
      </w:r>
    </w:p>
    <w:p>
      <w:pPr>
        <w:spacing w:before="0" w:after="0" w:line="276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Памяти ИВО Синтезом Пробуждения ИВАС Савва  Святослав </w:t>
      </w:r>
    </w:p>
    <w:p>
      <w:pPr>
        <w:spacing w:before="0" w:after="0" w:line="276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18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Психодинамикой Пламён Лотоса Эталонами Отца Воля Синтеза Окскости</w:t>
      </w:r>
    </w:p>
    <w:p>
      <w:pPr>
        <w:spacing w:before="0" w:after="0" w:line="276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Системность Мысли, Смыслов, Сути Человека Памяти ИВО искусством Психодинамики</w:t>
      </w:r>
    </w:p>
    <w:p>
      <w:pPr>
        <w:spacing w:before="0" w:after="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438.182.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ИВДИВО-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Образования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Изначально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Вышестоящего Отца Аватара Синтеза Савелия Изначально Вышестоящего Аватара Синтеза Кут Хуми 75.557.863.725.914.323.419.062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Член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текстов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Лобачева Людмила Геннадьевна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Человек ИВО, Синтезность Ипостась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Образованность Памяти генезисом эталонных сутей принципов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Отношений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Среда Метагалактического образования Парадигмой Человека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Метагалактическое образование внутреннего мира Субъекта ИВО Частным и Частно-Служебным Зданием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ИВДИВО-Генезиса Управления Памяти ИВАС Святослава развитием Генезиса ИВО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Я-Есмь Аватар Синтеза Кут Хуми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437.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181.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Плана Синтеза Изначально Вышестоящего Отца Аватара Синтеза Вильгельма Изначально Вышестоящего Аватара Синтеза Кут Хуми 75.557.863.725.914.323.419.061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Член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текстов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Архипова Татьяна Ивановна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Окскости ИВО среда явления подразделением Ладога эталонов Человечности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Цельность Взгляда Аватарской Ипостасностью Кут Хуми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Практикования 9ю Планами Синтеза ИВО компетентными подразделения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Компетентность Служения выражением ИВАС Святослава  Олеси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436.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180.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ИВДИВО-Информации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Изначально Вышестоящего Отца Аватара Синтеза Юстаса Изначально Вышестоящего Аватара Синтеза Кут Хуми 75.557.863.725.914.323.419.060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Глава МАИ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Корнеева Елена Борисовна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4B24AC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Воспитание эталонами ИВО.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Память ИВО Взглядом на мир Отцом.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4B24AC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Иерархизация внутреннего и внешнего мира синтезом Окскости.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Искусство дисциплины синтезом Служения ИВАС Юстаса.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435.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179.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ИВДИВО-Энергопотенциала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Изначально Вышестоящего Отца Аватара Синтеза Александра Изначально Вышестоящего Аватара Синтеза Кут Хуми Хуми 75.557.863.725.914.323.419.059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Глава ЭП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набор текстов МФЧС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Романенко Надежда Николаевна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Синтез-физичность ИВДИВО-Энергопотенциала Управления Памяти Вершением эталонов потенциала субъекта 16цы ИВО 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Эталонность Энергопотенциальных возможностей выразимостью ИВАС Кут Хуми явлением АС Александра.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Валидность Энергопотенциала Подразделения ИВДИВО эффективностью внутреннего профессионализма дееспособностью избыточного Огня Вершения</w:t>
      </w:r>
      <w:r>
        <w:rPr>
          <w:rFonts w:ascii="Times New Roman" w:hAnsi="Times New Roman" w:cs="Times New Roman" w:eastAsia="Times New Roman"/>
          <w:b/>
          <w:color w:val="333399"/>
          <w:spacing w:val="0"/>
          <w:position w:val="0"/>
          <w:sz w:val="18"/>
          <w:shd w:fill="auto" w:val="clear"/>
        </w:rPr>
        <w:t xml:space="preserve">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Совершенной Окскостью теургия возможностей  концентрацией архетипического Огня и Синтеза ИВО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434.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178.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ИВДИВО-Развития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Аватар-Человек-Субъектов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Изначально Вышестоящего Отца Аватара Синтеза Яромира Изначально Вышестоящего Аватара Синтеза Кут Хуми 75.557.863.725.914.323.419.058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Кулиниченко Тамара Николаевна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Ипостась</w:t>
      </w:r>
    </w:p>
    <w:p>
      <w:pPr>
        <w:spacing w:before="0" w:after="0" w:line="240"/>
        <w:ind w:right="0" w:left="50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Могущество развитием Пра-ИВДИВО Реальностью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Практика - как цель восхождения Метагалактического Человечества Синтезом Практик ИВАС Яромира Ники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Памятью ИВО развитие Жизни Субъекта  ИВДИВОм каждого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Восприятия ИВО воспитание Истины Окскостью ИВАС Святослав Олеся, Яромир Ника.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433.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177.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Иерархии Изначально Вышестоящего Отца Аватара Синтеза Сераписа Изначально Вышестоящего Аватара Синтеза Кут Хуми 75.557.863.725.914.323.419.057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Глава МЦ Карелии, Секретарь РО Карелия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Воропанова Марина Евгеньевна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Пламенем Окскости Могущество сердечности каждого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Иерархизацией взглядов ИВАС Эталоны Человечности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ИВДИВОм-развития Пламенность Жизни Субъекта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Искусством Психодинамики Пламен Аватарская Компетентность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432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.176.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Ивдивости Синтеза Изначально Вышестоящего Отца Аватара Синтеза Эдуарда Изначально Вышестоящего Аватара Синтеза Кут Хуми75.557.863.725.914.323.419.056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Лихачева Елена Владимировна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7 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Посвященный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Ивдивости ИВАС Эдуарда Ивдивности прав субъекта ИВО</w:t>
      </w: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br/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Распознование Учения Синтеза Словом ИВАС Эдуарда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Потенциал в реализации и развитии физического тела 16-рицей свойств физического тела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Быть на своем месте, найти свое место в ИВДИВО и Иерархии ИВДИВО реализацией Огня Служения.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431.175.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Ипостасного тела Изначально Вышестоящего Отца Аватара Синтеза Фадея Изначально Вышестоящего Аватара Синтеза Кут Хуми 75.557.863.725.914.323.419.055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Погодина Наталья Ивановна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00206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 сверхпассионарности Ипостасного Тела ИВО архетипическим Синтезом ИВДИВО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Телесность Памяти эталонами Ипостасного Тела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Владение компетенцией Учителя Синтеза иерархизацией совершенств телесности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Совершенство физического тела совершенством телесной Памяти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430.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174.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Сознания Изначально Вышестоящего Отца Аватара Синтеза Серафима Изначально Вышестоящего Аватара Синтеза Кут Хуми 75.557.863.725.914.323.419.054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Королева Ирина Ивановна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2060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Истинности ИВАС Серафима синтезом Сознания ИВАС Валерии Генезис истинностей Субъекта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Синтезностью эталонов Сознания ИВО обучение информатике, программного обеспечения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Практикуя Совершенной Мудростью ИВО эталонами Сознания развитие среды Памяти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Иерархическим Светом ИВО овладевать системностью мыслей, смыслов, сутей, взглядов, частностей.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429.173.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Памяти Изначально Вышестоящего Отца Аватара Синтеза Святослава Изначально Вышестоящего Аватара Синтеза Кут Хуми 75.557.863.725.914.323.419.053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Фомина Юлия Александровна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Эталонное Ивдивное Воспитание Памятью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Инвариантом Эталона вариативность спектра 64 частностями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Научение основополагающим принципам Учителя Синтеза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Овладение инструментами Частных и Частно-Служебного Зданий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428.172.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Ума Изначально Вышестоящего Отца Аватара Синтеза Эоана Изначально Вышестоящего Аватара Синтеза Кут Хуми 75.557.863.725.914.323.419.052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Набор текстов МФЧС, Член РО ЛО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Шоренкова Нина Николаевна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Ипостасностью ИВ Отцу Творящим Синтезом Аватара Синтеза Эоана Красота эталона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Условиями ИВДИВО Кут Хуми Учение Синтеза источника Ума и Красоты Памяти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Достижение и развитие Творящей Красоты Совершенной Хумностью ИВАС Эоана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Здравость динамическим явлением Красоты ИВО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427.171.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Прозрения Изначально Вышестоящего Отца Аватара Синтеза Сергея Изначально Вышестоящего Аватара Синтеза Кут Хуми 75.557.863.725.914.323.419.051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Глава РО Карелии ПП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Мир Росии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Соболева Светлана Викторовна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Ипостась.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Прозрения Памяти ИВО парадигмальность партийности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Пламенность принципиальность партийца эталонными константами партии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 Окскостью мировоззрение партийца Совершенным Кубом синтеза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Аматизацией старых партийных смыслов единство ИВДИВО-Тела партийца  и ИВДИВО Дела РО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426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.170.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Провидения Изначально Вышестоящего Отца Аватара Синтеза Сулеймана Изначально Вышестоящего Аватара Синтеза Кут Хуми 75.557.863.725.914.323.419.050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Валиева Оксана Анатольевна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Служащий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 Провидения Памяти ИВО Эталонами Знаний эталонов семьи ИВ Отцом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Организация внутреннего мира возможностями частно-служебного здания инструментами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Эталонная женственность ИВДИВОм-развития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Пламенностью Учителя синтеза Могущество Умения Синтеза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FF"/>
          <w:spacing w:val="0"/>
          <w:position w:val="0"/>
          <w:sz w:val="18"/>
          <w:shd w:fill="auto" w:val="clear"/>
        </w:rPr>
        <w:t xml:space="preserve">425.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169.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Проницания Изначально Вышестоящего Отца Аватара Синтеза Себастьяна Изначально Вышестоящего Аватара Синтеза Кут Хуми 75.557.863.725.914.323.419.049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Климова Татьяна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7 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Посвященный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Среда ИВДИВО Памяти эталонных мер Отцовскости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Понимание сути Синтеза служения в ИВДИВО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Практикование степени возоженности ИВАС методами Синтеза в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частно-служебном здании Посвященным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Устремлена стяжать Омегу и Абсолют ИВО за синтез-год служения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424.168.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Иерархизации Прасинтезности Изначально Вышестоящего Отца Аватара Синтеза Теодора Изначально Вышестоящего Аватара Синтеза Кут Хуми 75.557.863.725.914.323.419.048 синтез-ивдиво-реальность 448 пра-ивдиво-реальности ИВДИВО/Планеты Земля</w:t>
      </w:r>
      <w:r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Полищук Ирина Леонидовна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Человек ИВО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Синтезность Служащий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Нить Синтеза Ивдивостей Иерархической Прасинтезностью Памяти ИВО.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Явление эталонных Стандартов Человеческой сути Прасинтезностью Архетипического Синтеза ИВДИВО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Умение жить  Эталонными Стандартами Учителя Си Самоорганизацией внутреннего мира Учителя Си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Телесная разработанность Памяти тела Прасинтезностью ИВО  Магнитностью ИВАС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423.167.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Идейности Изначально Вышестоящего Отца Аватара Синтеза Антея Изначально Вышестоящего Аватара Синтеза Кут Хуми 75.557.863.725.914.323.419.047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Бондаренко Юлия Викторовна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Омега ИВО  1 СИ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02 22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АИВО 3 месяца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рек КХ)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,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Посвящённый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Идейности ИВАС Антея выверенность эталонов жизни  Домом Отца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Научность как стиль жизни синтезностью иерархических истин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Тренингом в библиотеках зданий экополиса Кут Хуми достоверность и выверенность Исторического Синтеза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Окскости ИВАС Святослава практика Жизни синтезом законов ИВО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173AA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422.166. </w:t>
      </w:r>
      <w:r>
        <w:rPr>
          <w:rFonts w:ascii="Times New Roman" w:hAnsi="Times New Roman" w:cs="Times New Roman" w:eastAsia="Times New Roman"/>
          <w:b/>
          <w:color w:val="173AA9"/>
          <w:spacing w:val="0"/>
          <w:position w:val="0"/>
          <w:sz w:val="18"/>
          <w:shd w:fill="auto" w:val="clear"/>
        </w:rPr>
        <w:t xml:space="preserve">Аватаресса Сообразительности Изначально Вышестоящего Отца Аватара Синтеза Наума Изначально Вышестоящего Аватара Синтеза Кут Хуми 75.557.863.725.914.323.419.046 синтез-ивдиво-реальность 448 пра-ивдиво-реальности ИВДИВО/Планеты Земля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Учительница  Синтеза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Поручения: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нет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Малинен Эйла Валерьевна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7 Си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Синтезность Посвященный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Синтезом Окскости эталоны императивов Памяти ИВО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Памятью  ИВО развитие качества Человека ИВО эрудированность и любознательность</w:t>
      </w:r>
    </w:p>
    <w:p>
      <w:pPr>
        <w:spacing w:before="0" w:after="0" w:line="240"/>
        <w:ind w:right="0" w:left="567" w:firstLine="0"/>
        <w:jc w:val="both"/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Развить  сообразительность возожённостью ИВАС практиками Синтеза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333399"/>
          <w:spacing w:val="0"/>
          <w:position w:val="0"/>
          <w:sz w:val="18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Стяжать программы Курса Посвящённого - Омега, Абсолют ИВО.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200" w:line="276"/>
        <w:ind w:right="0" w:left="567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